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4DEF" w14:textId="77777777" w:rsidR="00594102" w:rsidRDefault="00594102" w:rsidP="00594102">
      <w:pPr>
        <w:spacing w:after="0" w:line="240" w:lineRule="auto"/>
      </w:pPr>
      <w:r>
        <w:t>Til</w:t>
      </w:r>
    </w:p>
    <w:p w14:paraId="5FAF8C22" w14:textId="77777777" w:rsidR="00594102" w:rsidRDefault="00594102" w:rsidP="00594102">
      <w:pPr>
        <w:spacing w:after="0" w:line="240" w:lineRule="auto"/>
      </w:pPr>
      <w:r>
        <w:t>Afdelingsledelserne</w:t>
      </w:r>
    </w:p>
    <w:p w14:paraId="6C9FEB09" w14:textId="77777777" w:rsidR="00594102" w:rsidRDefault="00594102" w:rsidP="00594102">
      <w:pPr>
        <w:spacing w:after="0" w:line="240" w:lineRule="auto"/>
      </w:pPr>
      <w:r>
        <w:t xml:space="preserve">Uddannelsesansvarlige </w:t>
      </w:r>
      <w:r w:rsidR="0036298B">
        <w:t xml:space="preserve">ledende </w:t>
      </w:r>
      <w:r>
        <w:t>overlæger</w:t>
      </w:r>
    </w:p>
    <w:p w14:paraId="4E08ADAE" w14:textId="77777777" w:rsidR="0036298B" w:rsidRDefault="0036298B" w:rsidP="00594102">
      <w:pPr>
        <w:spacing w:after="0" w:line="240" w:lineRule="auto"/>
      </w:pPr>
      <w:r>
        <w:t>Uddannelsesansvarlige overlæger</w:t>
      </w:r>
    </w:p>
    <w:p w14:paraId="3DFBDE54" w14:textId="77777777" w:rsidR="00594102" w:rsidRDefault="00594102" w:rsidP="00594102">
      <w:pPr>
        <w:spacing w:after="0" w:line="240" w:lineRule="auto"/>
      </w:pPr>
      <w:r>
        <w:t>Uddannelseskoordinerende yngre læger</w:t>
      </w:r>
    </w:p>
    <w:p w14:paraId="028D087F" w14:textId="77777777" w:rsidR="00594102" w:rsidRDefault="00594102" w:rsidP="00594102">
      <w:pPr>
        <w:spacing w:after="0" w:line="240" w:lineRule="auto"/>
      </w:pPr>
    </w:p>
    <w:p w14:paraId="778BAAA7" w14:textId="77777777" w:rsidR="00594102" w:rsidRDefault="00594102" w:rsidP="00594102">
      <w:pPr>
        <w:spacing w:after="0" w:line="240" w:lineRule="auto"/>
      </w:pPr>
    </w:p>
    <w:p w14:paraId="441EC38E" w14:textId="77777777" w:rsidR="002B7AFF" w:rsidRDefault="001C7FB3" w:rsidP="00594102">
      <w:pPr>
        <w:spacing w:after="0" w:line="240" w:lineRule="auto"/>
        <w:rPr>
          <w:b/>
        </w:rPr>
      </w:pPr>
      <w:r>
        <w:rPr>
          <w:b/>
        </w:rPr>
        <w:t>3-timers</w:t>
      </w:r>
      <w:r w:rsidR="001E334A">
        <w:rPr>
          <w:b/>
        </w:rPr>
        <w:t>møder i RHG</w:t>
      </w:r>
      <w:r w:rsidR="00141664">
        <w:rPr>
          <w:b/>
        </w:rPr>
        <w:t xml:space="preserve"> i 2024</w:t>
      </w:r>
      <w:r w:rsidR="00645162">
        <w:rPr>
          <w:b/>
        </w:rPr>
        <w:t xml:space="preserve">: </w:t>
      </w:r>
    </w:p>
    <w:p w14:paraId="6B40E4F1" w14:textId="77777777" w:rsidR="008F6E9C" w:rsidRPr="008F6E9C" w:rsidRDefault="001E334A" w:rsidP="008F6E9C">
      <w:pPr>
        <w:spacing w:after="0" w:line="240" w:lineRule="auto"/>
        <w:rPr>
          <w:b/>
        </w:rPr>
      </w:pPr>
      <w:r>
        <w:rPr>
          <w:b/>
          <w:i/>
        </w:rPr>
        <w:t>Den gode u</w:t>
      </w:r>
      <w:r w:rsidR="00141664">
        <w:rPr>
          <w:b/>
          <w:i/>
        </w:rPr>
        <w:t>ddannelsesafdeling: Emnet i 2024</w:t>
      </w:r>
      <w:r>
        <w:rPr>
          <w:b/>
          <w:i/>
        </w:rPr>
        <w:t xml:space="preserve"> </w:t>
      </w:r>
      <w:r w:rsidR="00513865">
        <w:rPr>
          <w:b/>
          <w:i/>
        </w:rPr>
        <w:t>er frit</w:t>
      </w:r>
      <w:r w:rsidR="00141664">
        <w:rPr>
          <w:b/>
          <w:i/>
        </w:rPr>
        <w:t>, evt</w:t>
      </w:r>
      <w:r w:rsidR="00513865">
        <w:rPr>
          <w:b/>
          <w:i/>
        </w:rPr>
        <w:t>.</w:t>
      </w:r>
      <w:r w:rsidR="00141664">
        <w:rPr>
          <w:b/>
          <w:i/>
        </w:rPr>
        <w:t>rammesat af uddannelsesteamet i afdelingen, f.eks. mindst to svar på forbedring af konferencen</w:t>
      </w:r>
      <w:r w:rsidR="00513865">
        <w:rPr>
          <w:b/>
          <w:i/>
        </w:rPr>
        <w:t xml:space="preserve"> </w:t>
      </w:r>
      <w:r w:rsidR="00141664">
        <w:rPr>
          <w:b/>
          <w:i/>
        </w:rPr>
        <w:t>med uddannelse for øje</w:t>
      </w:r>
    </w:p>
    <w:p w14:paraId="339BE0E5" w14:textId="77777777" w:rsidR="008F6E9C" w:rsidRDefault="008F6E9C" w:rsidP="00594102">
      <w:pPr>
        <w:spacing w:after="0" w:line="240" w:lineRule="auto"/>
        <w:rPr>
          <w:b/>
        </w:rPr>
      </w:pPr>
    </w:p>
    <w:p w14:paraId="7E0F8808" w14:textId="77777777" w:rsidR="0018316F" w:rsidRPr="00A906EC" w:rsidRDefault="00513865" w:rsidP="00B706B7">
      <w:pPr>
        <w:pStyle w:val="Brdtekstindrykning"/>
        <w:rPr>
          <w:i/>
          <w:iCs/>
        </w:rPr>
      </w:pPr>
      <w:r>
        <w:t xml:space="preserve">     </w:t>
      </w:r>
      <w:r w:rsidR="00DB6869">
        <w:t xml:space="preserve"> - </w:t>
      </w:r>
      <w:r w:rsidR="00141664">
        <w:t>Efter ønske på LVUR-mødet d. 6.6.24 blev der ikke et fast emne</w:t>
      </w:r>
      <w:r w:rsidR="00A906EC">
        <w:t>. Uddannelseslægerne(UL) kan tage fat i uddannelsen, der hvor de kan se, at det trænger mest. På den enkelte afdeling kan uddannelsesteamet (U-team) evt. sætte rammer om emner, som de gerne vil have forslag til forbedringer af.</w:t>
      </w:r>
      <w:r w:rsidR="00141664">
        <w:t xml:space="preserve"> </w:t>
      </w:r>
    </w:p>
    <w:p w14:paraId="34E288C1" w14:textId="77777777" w:rsidR="00410CEA" w:rsidRDefault="00513865" w:rsidP="00594102">
      <w:pPr>
        <w:spacing w:after="0" w:line="240" w:lineRule="auto"/>
      </w:pPr>
      <w:r>
        <w:t xml:space="preserve">Det er </w:t>
      </w:r>
      <w:r w:rsidR="00A906EC">
        <w:t>11</w:t>
      </w:r>
      <w:r w:rsidR="001C7FB3">
        <w:t xml:space="preserve">. </w:t>
      </w:r>
      <w:r w:rsidR="00B706B7">
        <w:t xml:space="preserve"> </w:t>
      </w:r>
      <w:r w:rsidR="001C7FB3">
        <w:t>gang vi skal holde 3-timers</w:t>
      </w:r>
      <w:r w:rsidR="00A906EC">
        <w:t>møde, som</w:t>
      </w:r>
      <w:r w:rsidR="001D0341">
        <w:t xml:space="preserve"> </w:t>
      </w:r>
      <w:r w:rsidR="001E334A">
        <w:t xml:space="preserve">er </w:t>
      </w:r>
      <w:r w:rsidR="001D0341">
        <w:t>en værdsat og væsentlig faktor for at drive kvalitetsforbedringer inden for den lægelige videreuddannelse.</w:t>
      </w:r>
      <w:r w:rsidR="008D2CFD">
        <w:t xml:space="preserve"> 3-timersmødet</w:t>
      </w:r>
      <w:r w:rsidR="00C8406F">
        <w:t xml:space="preserve"> bringe</w:t>
      </w:r>
      <w:r w:rsidR="008D2CFD">
        <w:t>r</w:t>
      </w:r>
      <w:r w:rsidR="00C8406F">
        <w:t xml:space="preserve"> </w:t>
      </w:r>
      <w:r w:rsidR="00A906EC">
        <w:t>UL</w:t>
      </w:r>
      <w:r w:rsidR="008D2CFD">
        <w:t xml:space="preserve"> og dere</w:t>
      </w:r>
      <w:r w:rsidR="00C8406F">
        <w:t>s initiativer på uddannelsesområdet i spil på alle afdelinger, som bidrager i den lægelige videreuddannelse.</w:t>
      </w:r>
      <w:r w:rsidR="008F6E9C">
        <w:t xml:space="preserve"> </w:t>
      </w:r>
    </w:p>
    <w:p w14:paraId="71A512AD" w14:textId="77777777" w:rsidR="00B57F8F" w:rsidRDefault="00B57F8F" w:rsidP="00594102">
      <w:pPr>
        <w:spacing w:after="0" w:line="240" w:lineRule="auto"/>
      </w:pPr>
    </w:p>
    <w:p w14:paraId="64CA6A63" w14:textId="7EBD9243" w:rsidR="00B57F8F" w:rsidRDefault="00B57F8F" w:rsidP="00594102">
      <w:pPr>
        <w:spacing w:after="0" w:line="240" w:lineRule="auto"/>
      </w:pPr>
      <w:r>
        <w:t xml:space="preserve">I de forløbne år med 3-timersmøder er 60-70 % af initiativerne blevet helt eller delvist indført, dvs. at vi har fået mere end 500 initiativer helt eller delvist gennemført. Materiale og postere kan ses på hjemmesiden under </w:t>
      </w:r>
      <w:hyperlink r:id="rId8" w:history="1">
        <w:r w:rsidRPr="00A15A7F">
          <w:rPr>
            <w:rStyle w:val="Hyperlink"/>
          </w:rPr>
          <w:t>lægelig videreuddannelse</w:t>
        </w:r>
      </w:hyperlink>
      <w:r>
        <w:t xml:space="preserve"> . I 2023 blev der arbejdet med implementering og posterne var en one-pager. I år skal posterne </w:t>
      </w:r>
      <w:r w:rsidR="009E5C47">
        <w:t xml:space="preserve">laves så de </w:t>
      </w:r>
      <w:r>
        <w:t>hænger på hver sin afdeling for at understøtte implementeringen af de aftalte initiativer.</w:t>
      </w:r>
    </w:p>
    <w:p w14:paraId="44603567" w14:textId="77777777" w:rsidR="00410CEA" w:rsidRDefault="00410CEA" w:rsidP="00594102">
      <w:pPr>
        <w:spacing w:after="0" w:line="240" w:lineRule="auto"/>
      </w:pPr>
    </w:p>
    <w:p w14:paraId="39ED774D" w14:textId="49A106C1" w:rsidR="006B797F" w:rsidRDefault="00A906EC" w:rsidP="00594102">
      <w:pPr>
        <w:spacing w:after="0" w:line="240" w:lineRule="auto"/>
      </w:pPr>
      <w:r>
        <w:t>Når året er omme har næsten alle afdelinger haft inspektorbesøg</w:t>
      </w:r>
      <w:r w:rsidR="000232DB">
        <w:t>,</w:t>
      </w:r>
      <w:r>
        <w:t xml:space="preserve"> mens vi har været i Gødstrup. </w:t>
      </w:r>
      <w:r w:rsidR="00B57F8F">
        <w:t xml:space="preserve">Samlet set ligger vi et godt sted. </w:t>
      </w:r>
      <w:r>
        <w:t>Det har været tydeligt</w:t>
      </w:r>
      <w:r w:rsidR="00B60591">
        <w:t>,</w:t>
      </w:r>
      <w:r>
        <w:t xml:space="preserve"> at det tager tid at komme på plads med uddannelsen efter en flytning</w:t>
      </w:r>
      <w:r w:rsidR="00B60591">
        <w:t>,</w:t>
      </w:r>
      <w:r>
        <w:t xml:space="preserve"> selv om vi havde forberedt os godt. Neurologien lagde for allerede i juni 2022 og måtte inkassere et genbesøg i 2024</w:t>
      </w:r>
      <w:r w:rsidR="00A3534A">
        <w:t xml:space="preserve">. En imponerende indsats førte til højdespringerprisen 2024 fra SST. </w:t>
      </w:r>
      <w:r w:rsidR="006B797F">
        <w:t xml:space="preserve">Børn og Unge opnåede ved deres besøg 12.4.23 max i alle temaer og var nominerede til prisen for bedste afdeling af SST. </w:t>
      </w:r>
      <w:r w:rsidR="00A3534A">
        <w:t>Ledelsens tyngde og understøttelse af uddannelsesopgaven er afgørende for strategisk udvikling og forandring. Akutafdelingen</w:t>
      </w:r>
      <w:r w:rsidR="00B60591">
        <w:t xml:space="preserve">, som fik besøg i </w:t>
      </w:r>
      <w:r w:rsidR="00B57F8F">
        <w:t>november 2023,</w:t>
      </w:r>
      <w:r w:rsidR="00A3534A">
        <w:t xml:space="preserve"> var gennem en stor omlægning, stod i en periode uden cheflæge, samtidig med at alle 3 UAO’er havde forfald. </w:t>
      </w:r>
      <w:r w:rsidR="00513865">
        <w:t>De</w:t>
      </w:r>
      <w:r w:rsidR="00B57F8F">
        <w:t>r venter</w:t>
      </w:r>
      <w:r w:rsidR="00A3534A">
        <w:t xml:space="preserve"> genbesøg</w:t>
      </w:r>
      <w:r w:rsidR="00055E34">
        <w:t xml:space="preserve"> </w:t>
      </w:r>
      <w:r w:rsidR="00B57F8F">
        <w:t>efter</w:t>
      </w:r>
      <w:r w:rsidR="00055E34">
        <w:t xml:space="preserve"> 2 år. </w:t>
      </w:r>
      <w:r w:rsidR="00B60591">
        <w:t>Det tager tid at få e</w:t>
      </w:r>
      <w:r w:rsidR="00055E34">
        <w:t>n stor afdeling med ene akutte opgaver</w:t>
      </w:r>
      <w:r w:rsidR="00B60591">
        <w:t xml:space="preserve"> og</w:t>
      </w:r>
      <w:r w:rsidR="00055E34">
        <w:t xml:space="preserve"> relativt få speciallæger i forhold til UL </w:t>
      </w:r>
      <w:r w:rsidR="00B60591">
        <w:t>kørt helt på plads.</w:t>
      </w:r>
      <w:r w:rsidR="00B57F8F">
        <w:t xml:space="preserve"> Med en solid handleplan er de godt på vej. </w:t>
      </w:r>
    </w:p>
    <w:p w14:paraId="6606985E" w14:textId="77777777" w:rsidR="003E44E2" w:rsidRDefault="009E5C47" w:rsidP="00594102">
      <w:pPr>
        <w:spacing w:after="0" w:line="240" w:lineRule="auto"/>
      </w:pPr>
      <w:r>
        <w:t>Med et frit emne i år skal temamødet med udgangspunkt i posterne og inspektorrapporterne arbejde med strukturer og processer i en god uddannelsesafdeling</w:t>
      </w:r>
      <w:r w:rsidR="0027732C">
        <w:t xml:space="preserve"> og et godt uddannelseshospital</w:t>
      </w:r>
      <w:r>
        <w:t xml:space="preserve">. </w:t>
      </w:r>
      <w:r w:rsidR="004A49E2">
        <w:t xml:space="preserve">Hvad har vi brug for på tværs. </w:t>
      </w:r>
      <w:r>
        <w:t>Det er en unik chance med så mange inspektorbesøg på relativ kort tid sammen at tegne et inspirationskatalog for den gode uddannelsesafdeling og det gode uddannelseshospital.</w:t>
      </w:r>
      <w:r w:rsidR="0027732C">
        <w:t xml:space="preserve"> Vi har alle et ansvar, som skal forvaltes og omsættes, for at vi indfrier visionerne om at være et eftertragtet uddannelsested.</w:t>
      </w:r>
    </w:p>
    <w:p w14:paraId="26102E5C" w14:textId="77777777" w:rsidR="003E44E2" w:rsidRDefault="003E44E2" w:rsidP="00594102">
      <w:pPr>
        <w:spacing w:after="0" w:line="240" w:lineRule="auto"/>
      </w:pPr>
    </w:p>
    <w:p w14:paraId="55CF3B97" w14:textId="77777777" w:rsidR="00756CA8" w:rsidRDefault="00756CA8" w:rsidP="00594102">
      <w:pPr>
        <w:spacing w:after="0" w:line="240" w:lineRule="auto"/>
      </w:pPr>
    </w:p>
    <w:p w14:paraId="0A2DE43A" w14:textId="77777777" w:rsidR="00577ED1" w:rsidRDefault="00756CA8" w:rsidP="00594102">
      <w:pPr>
        <w:spacing w:after="0" w:line="240" w:lineRule="auto"/>
      </w:pPr>
      <w:r w:rsidRPr="00756CA8">
        <w:rPr>
          <w:b/>
          <w:i/>
        </w:rPr>
        <w:t>Tidsplan</w:t>
      </w:r>
      <w:r>
        <w:t xml:space="preserve"> : </w:t>
      </w:r>
    </w:p>
    <w:p w14:paraId="1D994CC7" w14:textId="77777777" w:rsidR="00577ED1" w:rsidRDefault="001C7FB3" w:rsidP="00577ED1">
      <w:pPr>
        <w:pStyle w:val="Listeafsnit"/>
        <w:numPr>
          <w:ilvl w:val="0"/>
          <w:numId w:val="3"/>
        </w:numPr>
        <w:spacing w:after="0" w:line="240" w:lineRule="auto"/>
      </w:pPr>
      <w:r>
        <w:t xml:space="preserve">I </w:t>
      </w:r>
      <w:r w:rsidR="0018316F">
        <w:rPr>
          <w:i/>
        </w:rPr>
        <w:t>ju</w:t>
      </w:r>
      <w:r w:rsidR="00D45939">
        <w:rPr>
          <w:i/>
        </w:rPr>
        <w:t>n</w:t>
      </w:r>
      <w:r w:rsidR="00BD7A40">
        <w:rPr>
          <w:i/>
        </w:rPr>
        <w:t>i 2</w:t>
      </w:r>
      <w:r w:rsidR="0027732C">
        <w:rPr>
          <w:i/>
        </w:rPr>
        <w:t>4</w:t>
      </w:r>
      <w:r w:rsidR="00756CA8">
        <w:t xml:space="preserve"> planlægges </w:t>
      </w:r>
      <w:r w:rsidR="002370EB">
        <w:t xml:space="preserve">datoer for </w:t>
      </w:r>
      <w:r w:rsidR="00756CA8">
        <w:t xml:space="preserve">3-timersmøde og det efterfølgende dialogmøde til afholdelse i </w:t>
      </w:r>
      <w:r w:rsidR="00756CA8" w:rsidRPr="00577ED1">
        <w:rPr>
          <w:i/>
        </w:rPr>
        <w:t>september-november</w:t>
      </w:r>
      <w:r w:rsidR="00961A13">
        <w:rPr>
          <w:i/>
        </w:rPr>
        <w:t xml:space="preserve"> </w:t>
      </w:r>
      <w:r w:rsidR="00BD7A40">
        <w:rPr>
          <w:i/>
        </w:rPr>
        <w:t>202</w:t>
      </w:r>
      <w:r w:rsidR="00D45939">
        <w:rPr>
          <w:i/>
        </w:rPr>
        <w:t>2</w:t>
      </w:r>
      <w:r w:rsidR="00756CA8">
        <w:t xml:space="preserve">. </w:t>
      </w:r>
      <w:r w:rsidR="00D45939">
        <w:t>Dette er aftalt ved LVUR-mødet</w:t>
      </w:r>
      <w:r w:rsidR="001E334A">
        <w:t xml:space="preserve"> i juni</w:t>
      </w:r>
      <w:r w:rsidR="00D45939">
        <w:t>.</w:t>
      </w:r>
    </w:p>
    <w:p w14:paraId="1D23419E" w14:textId="77777777" w:rsidR="00577ED1" w:rsidRDefault="00756CA8" w:rsidP="00577ED1">
      <w:pPr>
        <w:pStyle w:val="Listeafsnit"/>
        <w:numPr>
          <w:ilvl w:val="0"/>
          <w:numId w:val="3"/>
        </w:numPr>
        <w:spacing w:after="0" w:line="240" w:lineRule="auto"/>
      </w:pPr>
      <w:r>
        <w:t>Mødeleder</w:t>
      </w:r>
      <w:r w:rsidR="00D45939">
        <w:t xml:space="preserve"> skal være</w:t>
      </w:r>
      <w:r w:rsidR="00071703">
        <w:t xml:space="preserve"> uddannelseslæge</w:t>
      </w:r>
      <w:r w:rsidR="00D45939">
        <w:t>. Udpeges af UA</w:t>
      </w:r>
      <w:r w:rsidR="00565FD3">
        <w:t>L</w:t>
      </w:r>
      <w:r w:rsidR="00D45939">
        <w:t>O</w:t>
      </w:r>
      <w:r w:rsidR="00565FD3">
        <w:t>/UAO</w:t>
      </w:r>
      <w:r>
        <w:t>,</w:t>
      </w:r>
      <w:r w:rsidR="00D45939">
        <w:t xml:space="preserve"> hvis muligt UKYL</w:t>
      </w:r>
      <w:r>
        <w:t xml:space="preserve">. </w:t>
      </w:r>
    </w:p>
    <w:p w14:paraId="6C98FD46" w14:textId="77777777" w:rsidR="007F3E3A" w:rsidRDefault="00756CA8" w:rsidP="00577ED1">
      <w:pPr>
        <w:pStyle w:val="Listeafsnit"/>
        <w:numPr>
          <w:ilvl w:val="0"/>
          <w:numId w:val="3"/>
        </w:numPr>
        <w:spacing w:after="0" w:line="240" w:lineRule="auto"/>
      </w:pPr>
      <w:r>
        <w:lastRenderedPageBreak/>
        <w:t>In</w:t>
      </w:r>
      <w:r w:rsidR="00E1223E">
        <w:t>formationsmøde</w:t>
      </w:r>
      <w:r>
        <w:t xml:space="preserve"> for </w:t>
      </w:r>
      <w:r w:rsidRPr="00577ED1">
        <w:rPr>
          <w:i/>
        </w:rPr>
        <w:t>mødeleder</w:t>
      </w:r>
      <w:r w:rsidR="0027732C">
        <w:rPr>
          <w:i/>
        </w:rPr>
        <w:t>e</w:t>
      </w:r>
      <w:r>
        <w:t xml:space="preserve"> afholdes d</w:t>
      </w:r>
      <w:r w:rsidR="00A15A7F">
        <w:t>en</w:t>
      </w:r>
      <w:r>
        <w:t xml:space="preserve"> </w:t>
      </w:r>
      <w:r w:rsidR="0027732C">
        <w:rPr>
          <w:i/>
        </w:rPr>
        <w:t>5</w:t>
      </w:r>
      <w:r w:rsidR="00BD7A40">
        <w:rPr>
          <w:i/>
        </w:rPr>
        <w:t>.</w:t>
      </w:r>
      <w:r w:rsidR="00A15A7F">
        <w:rPr>
          <w:i/>
        </w:rPr>
        <w:t xml:space="preserve"> </w:t>
      </w:r>
      <w:r w:rsidR="0027732C">
        <w:rPr>
          <w:i/>
        </w:rPr>
        <w:t xml:space="preserve">september 2024 </w:t>
      </w:r>
      <w:r w:rsidR="00BD7A40">
        <w:rPr>
          <w:i/>
        </w:rPr>
        <w:t xml:space="preserve"> </w:t>
      </w:r>
      <w:r w:rsidR="00A15A7F">
        <w:rPr>
          <w:i/>
        </w:rPr>
        <w:t xml:space="preserve">kl. </w:t>
      </w:r>
      <w:r w:rsidR="00645162">
        <w:rPr>
          <w:i/>
        </w:rPr>
        <w:t>13</w:t>
      </w:r>
      <w:r w:rsidR="0027732C">
        <w:rPr>
          <w:i/>
        </w:rPr>
        <w:t>.0</w:t>
      </w:r>
      <w:r w:rsidR="00D45939">
        <w:rPr>
          <w:i/>
        </w:rPr>
        <w:t>0-15.0</w:t>
      </w:r>
      <w:r w:rsidR="00645162">
        <w:rPr>
          <w:i/>
        </w:rPr>
        <w:t>0</w:t>
      </w:r>
      <w:r w:rsidR="00071703">
        <w:t>, NIDObygningen</w:t>
      </w:r>
      <w:r w:rsidR="007D3CC1">
        <w:t>, lokale</w:t>
      </w:r>
      <w:r w:rsidR="00D45939">
        <w:t xml:space="preserve"> L12</w:t>
      </w:r>
      <w:r w:rsidR="0027732C">
        <w:t>0</w:t>
      </w:r>
    </w:p>
    <w:p w14:paraId="44394D15" w14:textId="77777777" w:rsidR="00577ED1" w:rsidRPr="007D3CC1" w:rsidRDefault="007F3E3A" w:rsidP="00577ED1">
      <w:pPr>
        <w:pStyle w:val="Listeafsnit"/>
        <w:numPr>
          <w:ilvl w:val="0"/>
          <w:numId w:val="3"/>
        </w:numPr>
        <w:spacing w:after="0" w:line="240" w:lineRule="auto"/>
        <w:rPr>
          <w:b/>
        </w:rPr>
      </w:pPr>
      <w:r w:rsidRPr="007D3CC1">
        <w:rPr>
          <w:b/>
          <w:i/>
        </w:rPr>
        <w:t>September-november</w:t>
      </w:r>
      <w:r w:rsidR="00E1223E">
        <w:rPr>
          <w:b/>
          <w:i/>
        </w:rPr>
        <w:t xml:space="preserve"> </w:t>
      </w:r>
      <w:r w:rsidRPr="001E334A">
        <w:rPr>
          <w:b/>
          <w:i/>
        </w:rPr>
        <w:t>202</w:t>
      </w:r>
      <w:r w:rsidR="0027732C">
        <w:rPr>
          <w:b/>
          <w:i/>
        </w:rPr>
        <w:t>4</w:t>
      </w:r>
      <w:r w:rsidR="00D45939">
        <w:rPr>
          <w:b/>
          <w:i/>
          <w:color w:val="FF0000"/>
        </w:rPr>
        <w:t xml:space="preserve"> </w:t>
      </w:r>
      <w:r w:rsidRPr="007D3CC1">
        <w:rPr>
          <w:b/>
          <w:i/>
        </w:rPr>
        <w:t>afholdes 3</w:t>
      </w:r>
      <w:r w:rsidR="00565FD3">
        <w:rPr>
          <w:b/>
          <w:i/>
        </w:rPr>
        <w:t>-</w:t>
      </w:r>
      <w:r w:rsidRPr="007D3CC1">
        <w:rPr>
          <w:b/>
          <w:i/>
        </w:rPr>
        <w:t xml:space="preserve">timersmøde, </w:t>
      </w:r>
      <w:r w:rsidRPr="00CF7FE8">
        <w:rPr>
          <w:b/>
          <w:i/>
        </w:rPr>
        <w:t>dialogmøde</w:t>
      </w:r>
      <w:r w:rsidR="00E370CB" w:rsidRPr="00CF7FE8">
        <w:rPr>
          <w:b/>
          <w:i/>
        </w:rPr>
        <w:t xml:space="preserve"> </w:t>
      </w:r>
      <w:r w:rsidR="00E370CB" w:rsidRPr="00CF7FE8">
        <w:rPr>
          <w:i/>
        </w:rPr>
        <w:t>(se**)</w:t>
      </w:r>
      <w:r w:rsidRPr="00CF7FE8">
        <w:rPr>
          <w:b/>
          <w:i/>
        </w:rPr>
        <w:t xml:space="preserve"> </w:t>
      </w:r>
      <w:r w:rsidRPr="007D3CC1">
        <w:rPr>
          <w:b/>
          <w:i/>
        </w:rPr>
        <w:t>og laves handleplan</w:t>
      </w:r>
      <w:r w:rsidR="00756CA8" w:rsidRPr="007D3CC1">
        <w:rPr>
          <w:b/>
        </w:rPr>
        <w:t xml:space="preserve"> </w:t>
      </w:r>
    </w:p>
    <w:p w14:paraId="654EF2C5" w14:textId="77777777" w:rsidR="00577ED1" w:rsidRDefault="00756CA8" w:rsidP="00577ED1">
      <w:pPr>
        <w:pStyle w:val="Listeafsnit"/>
        <w:numPr>
          <w:ilvl w:val="0"/>
          <w:numId w:val="3"/>
        </w:numPr>
        <w:spacing w:after="0" w:line="240" w:lineRule="auto"/>
      </w:pPr>
      <w:r>
        <w:t>Handout bruges til møderne og til elektronisk indrapportering</w:t>
      </w:r>
      <w:r w:rsidR="00577ED1">
        <w:t xml:space="preserve"> umiddelbart efter møderne</w:t>
      </w:r>
      <w:r>
        <w:t xml:space="preserve">. </w:t>
      </w:r>
    </w:p>
    <w:p w14:paraId="20C46F19" w14:textId="77777777" w:rsidR="00B6057B" w:rsidRDefault="00B6057B" w:rsidP="00577ED1">
      <w:pPr>
        <w:pStyle w:val="Listeafsnit"/>
        <w:numPr>
          <w:ilvl w:val="0"/>
          <w:numId w:val="3"/>
        </w:numPr>
        <w:spacing w:after="0" w:line="240" w:lineRule="auto"/>
      </w:pPr>
      <w:r>
        <w:t>De aftalte initiativer</w:t>
      </w:r>
      <w:r w:rsidR="00756CA8">
        <w:t xml:space="preserve"> fremstilles </w:t>
      </w:r>
      <w:r w:rsidR="00756CA8" w:rsidRPr="00A15A7F">
        <w:rPr>
          <w:i/>
        </w:rPr>
        <w:t>på</w:t>
      </w:r>
      <w:r w:rsidR="00756CA8" w:rsidRPr="00577ED1">
        <w:rPr>
          <w:i/>
        </w:rPr>
        <w:t xml:space="preserve"> </w:t>
      </w:r>
      <w:r w:rsidR="00756CA8" w:rsidRPr="007D3CC1">
        <w:rPr>
          <w:b/>
          <w:i/>
        </w:rPr>
        <w:t>en poster</w:t>
      </w:r>
      <w:r w:rsidR="00756CA8" w:rsidRPr="007D3CC1">
        <w:rPr>
          <w:b/>
        </w:rPr>
        <w:t xml:space="preserve">, som </w:t>
      </w:r>
      <w:r w:rsidR="007F3E3A" w:rsidRPr="007D3CC1">
        <w:rPr>
          <w:b/>
        </w:rPr>
        <w:t xml:space="preserve">senest den </w:t>
      </w:r>
      <w:r w:rsidR="0027732C">
        <w:rPr>
          <w:b/>
          <w:i/>
        </w:rPr>
        <w:t>10</w:t>
      </w:r>
      <w:r w:rsidR="007F3E3A" w:rsidRPr="007D3CC1">
        <w:rPr>
          <w:b/>
          <w:i/>
        </w:rPr>
        <w:t xml:space="preserve">. </w:t>
      </w:r>
      <w:r w:rsidR="00071703" w:rsidRPr="007D3CC1">
        <w:rPr>
          <w:b/>
          <w:i/>
        </w:rPr>
        <w:t>december</w:t>
      </w:r>
      <w:r w:rsidR="007F3E3A" w:rsidRPr="007D3CC1">
        <w:rPr>
          <w:b/>
          <w:i/>
        </w:rPr>
        <w:t xml:space="preserve"> 202</w:t>
      </w:r>
      <w:r w:rsidR="0027732C">
        <w:rPr>
          <w:b/>
          <w:i/>
        </w:rPr>
        <w:t>4</w:t>
      </w:r>
      <w:r w:rsidR="007F3E3A" w:rsidRPr="00A15A7F">
        <w:rPr>
          <w:i/>
        </w:rPr>
        <w:t xml:space="preserve"> </w:t>
      </w:r>
      <w:r w:rsidR="00AE3937">
        <w:t>sendes til Tove Watson</w:t>
      </w:r>
      <w:r w:rsidR="00E1223E">
        <w:t>, HR-afdelingen</w:t>
      </w:r>
      <w:r w:rsidR="00D45939">
        <w:t xml:space="preserve">. </w:t>
      </w:r>
    </w:p>
    <w:p w14:paraId="2AE6CB67" w14:textId="77777777" w:rsidR="00577ED1" w:rsidRDefault="00756CA8" w:rsidP="00577ED1">
      <w:pPr>
        <w:pStyle w:val="Listeafsnit"/>
        <w:numPr>
          <w:ilvl w:val="0"/>
          <w:numId w:val="3"/>
        </w:numPr>
        <w:spacing w:after="0" w:line="240" w:lineRule="auto"/>
      </w:pPr>
      <w:r>
        <w:t xml:space="preserve">HR-afdelingen vil få </w:t>
      </w:r>
      <w:r w:rsidR="00AE3937">
        <w:t xml:space="preserve">posteren </w:t>
      </w:r>
      <w:r>
        <w:t xml:space="preserve">trykt med henblik på </w:t>
      </w:r>
    </w:p>
    <w:p w14:paraId="73160688" w14:textId="77777777" w:rsidR="00756CA8" w:rsidRDefault="0027732C" w:rsidP="00577ED1">
      <w:pPr>
        <w:pStyle w:val="Listeafsnit"/>
        <w:numPr>
          <w:ilvl w:val="0"/>
          <w:numId w:val="3"/>
        </w:numPr>
        <w:spacing w:after="0" w:line="240" w:lineRule="auto"/>
      </w:pPr>
      <w:r>
        <w:rPr>
          <w:b/>
        </w:rPr>
        <w:t>Ophængning og posterwalk den 16</w:t>
      </w:r>
      <w:r w:rsidR="00B706B7">
        <w:rPr>
          <w:b/>
        </w:rPr>
        <w:t xml:space="preserve">. januar </w:t>
      </w:r>
      <w:r w:rsidR="00E1223E">
        <w:rPr>
          <w:b/>
        </w:rPr>
        <w:t>20</w:t>
      </w:r>
      <w:r w:rsidR="00E67CB1">
        <w:rPr>
          <w:b/>
        </w:rPr>
        <w:t>25</w:t>
      </w:r>
      <w:r w:rsidR="001E334A">
        <w:rPr>
          <w:b/>
        </w:rPr>
        <w:t xml:space="preserve"> NIDO-bygningen L118-L120</w:t>
      </w:r>
      <w:r w:rsidR="00A22BA2">
        <w:rPr>
          <w:b/>
        </w:rPr>
        <w:t xml:space="preserve">. </w:t>
      </w:r>
      <w:r w:rsidR="002370EB">
        <w:rPr>
          <w:b/>
        </w:rPr>
        <w:t>Chef</w:t>
      </w:r>
      <w:r w:rsidR="00BD7A40">
        <w:rPr>
          <w:b/>
        </w:rPr>
        <w:t>læger</w:t>
      </w:r>
      <w:r w:rsidR="002370EB">
        <w:rPr>
          <w:b/>
        </w:rPr>
        <w:t>ne</w:t>
      </w:r>
      <w:r w:rsidR="00BD7A40">
        <w:rPr>
          <w:b/>
        </w:rPr>
        <w:t xml:space="preserve"> inviteres til mødet.</w:t>
      </w:r>
      <w:r w:rsidR="00852C24">
        <w:t xml:space="preserve"> </w:t>
      </w:r>
      <w:r w:rsidR="001E334A">
        <w:t xml:space="preserve">Forslagene fra alle afdelinger </w:t>
      </w:r>
      <w:r>
        <w:t xml:space="preserve">er sammen med inspektorrapporterne inspiration til workshops om strukturer og processer </w:t>
      </w:r>
      <w:r w:rsidR="000D6729">
        <w:t>som fremmer uddannelsen på afdelingen og på hospitalet. Strukturer gør det ikke alene. Den lægelige ledelse, forskellige råd og netværk med samarbejde på tværs medvirker til en fælles kultur for uddannelse.</w:t>
      </w:r>
      <w:r w:rsidR="00E67CB1">
        <w:t xml:space="preserve"> I en nær fremtid skal vi være klar til at tænke de studerende tættere ind i vores hverdag og samtidig have plads til lægelig videreuddannelse.</w:t>
      </w:r>
    </w:p>
    <w:p w14:paraId="2F0580A0" w14:textId="77777777" w:rsidR="00BA163B" w:rsidRDefault="00BA163B" w:rsidP="00594102">
      <w:pPr>
        <w:spacing w:after="0" w:line="240" w:lineRule="auto"/>
      </w:pPr>
    </w:p>
    <w:p w14:paraId="01243F4A" w14:textId="77777777" w:rsidR="00592EB6" w:rsidRPr="009B52DA" w:rsidRDefault="009B52DA" w:rsidP="00594102">
      <w:pPr>
        <w:spacing w:after="0" w:line="240" w:lineRule="auto"/>
        <w:rPr>
          <w:b/>
        </w:rPr>
      </w:pPr>
      <w:r>
        <w:rPr>
          <w:b/>
        </w:rPr>
        <w:t>Afvikling af 3-timersmøder.</w:t>
      </w:r>
    </w:p>
    <w:p w14:paraId="669CA018" w14:textId="77777777" w:rsidR="00592EB6" w:rsidRDefault="00927D20" w:rsidP="00594102">
      <w:pPr>
        <w:spacing w:after="0" w:line="240" w:lineRule="auto"/>
      </w:pPr>
      <w:r>
        <w:t>3-timers</w:t>
      </w:r>
      <w:r w:rsidR="00592EB6">
        <w:t>møder afvikles på de enkelte afdelinger i per</w:t>
      </w:r>
      <w:r w:rsidR="00700F59">
        <w:t>ioden september til november20</w:t>
      </w:r>
      <w:r w:rsidR="00E67CB1">
        <w:t>24</w:t>
      </w:r>
      <w:r w:rsidR="00592EB6">
        <w:t>:</w:t>
      </w:r>
    </w:p>
    <w:p w14:paraId="21B6AAFD" w14:textId="77777777" w:rsidR="00592EB6" w:rsidRDefault="00592EB6" w:rsidP="00592EB6">
      <w:pPr>
        <w:pStyle w:val="Listeafsnit"/>
        <w:numPr>
          <w:ilvl w:val="0"/>
          <w:numId w:val="2"/>
        </w:numPr>
        <w:spacing w:after="0" w:line="240" w:lineRule="auto"/>
      </w:pPr>
      <w:r w:rsidRPr="007D3CC1">
        <w:rPr>
          <w:i/>
        </w:rPr>
        <w:t>Deltagelse er obligatorisk</w:t>
      </w:r>
      <w:r>
        <w:t xml:space="preserve"> for læger i klinisk basisuddannelse, introduktions- og hoveduddannelse incl. AP-blokstillinger.</w:t>
      </w:r>
    </w:p>
    <w:p w14:paraId="77CA6AEC" w14:textId="77777777" w:rsidR="00592EB6" w:rsidRDefault="00592EB6" w:rsidP="00592EB6">
      <w:pPr>
        <w:pStyle w:val="Listeafsnit"/>
        <w:numPr>
          <w:ilvl w:val="0"/>
          <w:numId w:val="2"/>
        </w:numPr>
        <w:spacing w:after="0" w:line="240" w:lineRule="auto"/>
      </w:pPr>
      <w:r>
        <w:t>Vikarer og læger i andre faser kan deltage. Beslutning herom træffes af afdelingsledelsen.</w:t>
      </w:r>
    </w:p>
    <w:p w14:paraId="2B74D6B9" w14:textId="77777777" w:rsidR="00670E90" w:rsidRDefault="00670E90" w:rsidP="00670E90">
      <w:pPr>
        <w:pStyle w:val="Listeafsnit"/>
        <w:spacing w:after="0" w:line="240" w:lineRule="auto"/>
        <w:ind w:left="1080"/>
      </w:pPr>
    </w:p>
    <w:p w14:paraId="3C5E3BC4" w14:textId="77777777" w:rsidR="00592EB6" w:rsidRDefault="006C6FE1" w:rsidP="00594102">
      <w:pPr>
        <w:spacing w:after="0" w:line="240" w:lineRule="auto"/>
        <w:rPr>
          <w:color w:val="FF0000"/>
        </w:rPr>
      </w:pPr>
      <w:r>
        <w:t xml:space="preserve">Hospitalsledelsen finansierer 3 timer pr. deltagende yngre læge. </w:t>
      </w:r>
      <w:r w:rsidR="00592EB6">
        <w:t xml:space="preserve">Det er op til den enkelte afdelingsledelse at </w:t>
      </w:r>
      <w:r w:rsidR="00FB04A5">
        <w:t>afgøre, hvorledes mødet kompenseres</w:t>
      </w:r>
      <w:r w:rsidR="00927D20">
        <w:t xml:space="preserve"> (</w:t>
      </w:r>
      <w:r w:rsidR="00592EB6">
        <w:t>i dagarbejdstiden, betalt deltagelse uden for arb</w:t>
      </w:r>
      <w:r>
        <w:t>ejdstid eller som afspadsering).</w:t>
      </w:r>
    </w:p>
    <w:p w14:paraId="0627AFC3" w14:textId="77777777" w:rsidR="00927D20" w:rsidRDefault="00927D20" w:rsidP="00594102">
      <w:pPr>
        <w:spacing w:after="0" w:line="240" w:lineRule="auto"/>
        <w:rPr>
          <w:color w:val="FF0000"/>
        </w:rPr>
      </w:pPr>
    </w:p>
    <w:p w14:paraId="3B8E9259" w14:textId="77777777" w:rsidR="00927D20" w:rsidRDefault="00927D20" w:rsidP="00594102">
      <w:pPr>
        <w:spacing w:after="0" w:line="240" w:lineRule="auto"/>
      </w:pPr>
      <w:r>
        <w:rPr>
          <w:b/>
          <w:i/>
        </w:rPr>
        <w:t>Formålet med 3-timersmøder</w:t>
      </w:r>
      <w:r>
        <w:t>:</w:t>
      </w:r>
    </w:p>
    <w:p w14:paraId="6791373F" w14:textId="77777777" w:rsidR="00927D20" w:rsidRDefault="00927D20" w:rsidP="00594102">
      <w:pPr>
        <w:spacing w:after="0" w:line="240" w:lineRule="auto"/>
      </w:pPr>
      <w:r>
        <w:t>Formålet med 3-</w:t>
      </w:r>
      <w:r w:rsidR="00E67CB1">
        <w:t>timersmøderne er at give UL</w:t>
      </w:r>
      <w:r>
        <w:t xml:space="preserve"> mulighed for i fællesskab at sætte ord på og konkret planlægge, hvad de som enkeltpersoner og gruppe kan gøre for at løfte kvaliteten af egen uddannelse.</w:t>
      </w:r>
    </w:p>
    <w:p w14:paraId="490160B3" w14:textId="77777777" w:rsidR="00927D20" w:rsidRDefault="00927D20" w:rsidP="00594102">
      <w:pPr>
        <w:spacing w:after="0" w:line="240" w:lineRule="auto"/>
      </w:pPr>
    </w:p>
    <w:p w14:paraId="54E793AF" w14:textId="77777777" w:rsidR="00927D20" w:rsidRDefault="00927D20" w:rsidP="00594102">
      <w:pPr>
        <w:spacing w:after="0" w:line="240" w:lineRule="auto"/>
      </w:pPr>
      <w:r>
        <w:t xml:space="preserve">På baggrund af møderne udarbejdes der på de enkelte afdelinger handleplaner i forhold til de </w:t>
      </w:r>
      <w:r w:rsidR="002D6706">
        <w:t>fremsatte ønsker og forslag til en kvalitetsudvikling. Møderne skal desuden medvirke til at nuancere billedet af</w:t>
      </w:r>
      <w:r w:rsidR="00217966">
        <w:t xml:space="preserve"> den aktuelle uddannelse ved RHG</w:t>
      </w:r>
      <w:r w:rsidR="002D6706">
        <w:t>.</w:t>
      </w:r>
    </w:p>
    <w:p w14:paraId="5319868D" w14:textId="77777777" w:rsidR="002D6706" w:rsidRDefault="002D6706" w:rsidP="00594102">
      <w:pPr>
        <w:spacing w:after="0" w:line="240" w:lineRule="auto"/>
      </w:pPr>
    </w:p>
    <w:p w14:paraId="154BB13B" w14:textId="77777777" w:rsidR="00AE595A" w:rsidRDefault="00700F59" w:rsidP="00594102">
      <w:pPr>
        <w:spacing w:after="0" w:line="240" w:lineRule="auto"/>
        <w:rPr>
          <w:i/>
        </w:rPr>
      </w:pPr>
      <w:r w:rsidRPr="000940D8">
        <w:rPr>
          <w:b/>
        </w:rPr>
        <w:t>Årets emne</w:t>
      </w:r>
      <w:r>
        <w:t xml:space="preserve"> </w:t>
      </w:r>
    </w:p>
    <w:p w14:paraId="13DAEE64" w14:textId="77777777" w:rsidR="007D3CC1" w:rsidRDefault="00217966" w:rsidP="00217966">
      <w:pPr>
        <w:spacing w:after="0" w:line="240" w:lineRule="auto"/>
      </w:pPr>
      <w:r>
        <w:rPr>
          <w:i/>
        </w:rPr>
        <w:t>Er frit.</w:t>
      </w:r>
    </w:p>
    <w:p w14:paraId="50F83085" w14:textId="77777777" w:rsidR="00ED5F77" w:rsidRDefault="00ED5F77" w:rsidP="00594102">
      <w:pPr>
        <w:spacing w:after="0" w:line="240" w:lineRule="auto"/>
      </w:pPr>
    </w:p>
    <w:p w14:paraId="5C6A2F03" w14:textId="77777777" w:rsidR="00602A4C" w:rsidRDefault="00191F00" w:rsidP="00594102">
      <w:pPr>
        <w:spacing w:after="0" w:line="240" w:lineRule="auto"/>
      </w:pPr>
      <w:r>
        <w:t>U</w:t>
      </w:r>
      <w:r w:rsidR="00DD66C7">
        <w:t>ddannelseslægerne</w:t>
      </w:r>
      <w:r w:rsidR="009B52DA">
        <w:t xml:space="preserve"> tage</w:t>
      </w:r>
      <w:r w:rsidR="00961A13">
        <w:t>r</w:t>
      </w:r>
      <w:r w:rsidR="009B52DA">
        <w:t xml:space="preserve"> fat på de </w:t>
      </w:r>
      <w:r w:rsidR="00DD66C7">
        <w:t>initiativer/</w:t>
      </w:r>
      <w:r w:rsidR="009B52DA">
        <w:t>emner</w:t>
      </w:r>
      <w:r w:rsidR="00566ADD">
        <w:t>,</w:t>
      </w:r>
      <w:r w:rsidR="009B52DA">
        <w:t xml:space="preserve"> som </w:t>
      </w:r>
      <w:r w:rsidR="00DD66C7">
        <w:t>de kan se som mulige veje til at fastholde et fokus på uddannelsen</w:t>
      </w:r>
      <w:r w:rsidR="009B52DA">
        <w:t xml:space="preserve"> i deres egen afdeling.</w:t>
      </w:r>
      <w:r w:rsidR="006F10CB">
        <w:t xml:space="preserve"> </w:t>
      </w:r>
      <w:r w:rsidR="00566ADD">
        <w:t xml:space="preserve">Mødeformen er uændret i strukturen, således at </w:t>
      </w:r>
      <w:r w:rsidR="00E370CB">
        <w:t>uddannelseslægerne</w:t>
      </w:r>
      <w:r w:rsidR="00566ADD">
        <w:t xml:space="preserve"> stadig skal fokusere på deres eget engagement i at løfte afdelingens uddannelse i samspil med de uddannelsesgivende kolleger.</w:t>
      </w:r>
    </w:p>
    <w:p w14:paraId="709A77FA" w14:textId="77777777" w:rsidR="00861C02" w:rsidRDefault="00861C02" w:rsidP="00594102">
      <w:pPr>
        <w:spacing w:after="0" w:line="240" w:lineRule="auto"/>
      </w:pPr>
    </w:p>
    <w:p w14:paraId="70F9B59E" w14:textId="77777777" w:rsidR="00861C02" w:rsidRDefault="0046478F" w:rsidP="00594102">
      <w:pPr>
        <w:spacing w:after="0" w:line="240" w:lineRule="auto"/>
      </w:pPr>
      <w:r>
        <w:rPr>
          <w:b/>
          <w:i/>
        </w:rPr>
        <w:t>**</w:t>
      </w:r>
      <w:r w:rsidR="00861C02" w:rsidRPr="0046478F">
        <w:rPr>
          <w:b/>
          <w:i/>
        </w:rPr>
        <w:t>Inden</w:t>
      </w:r>
      <w:r w:rsidR="00861C02">
        <w:rPr>
          <w:b/>
        </w:rPr>
        <w:t xml:space="preserve"> udgangen af november måned 20</w:t>
      </w:r>
      <w:r w:rsidR="00E67CB1">
        <w:rPr>
          <w:b/>
        </w:rPr>
        <w:t>24</w:t>
      </w:r>
      <w:r w:rsidR="00B904BD">
        <w:rPr>
          <w:b/>
        </w:rPr>
        <w:t xml:space="preserve"> afholdes hele konceptet (</w:t>
      </w:r>
      <w:r w:rsidR="007D3CC1">
        <w:rPr>
          <w:b/>
        </w:rPr>
        <w:t>2 mødedatoer planlægges nu)</w:t>
      </w:r>
      <w:r w:rsidR="00B136DB">
        <w:rPr>
          <w:b/>
        </w:rPr>
        <w:t>.</w:t>
      </w:r>
    </w:p>
    <w:p w14:paraId="36B95BB8" w14:textId="77777777" w:rsidR="00670E90" w:rsidRDefault="00861C02" w:rsidP="00594102">
      <w:pPr>
        <w:spacing w:after="0" w:line="240" w:lineRule="auto"/>
      </w:pPr>
      <w:r>
        <w:t xml:space="preserve">Det indstilles til </w:t>
      </w:r>
      <w:r w:rsidR="00CF7FE8">
        <w:t>cheflægerne</w:t>
      </w:r>
      <w:r>
        <w:t>, de uddannelsesansvarlige overlæger og UKYL, at I får taget initiativ til at få afholdt 3-timersmøder</w:t>
      </w:r>
      <w:r w:rsidR="00566ADD">
        <w:t xml:space="preserve"> </w:t>
      </w:r>
      <w:r w:rsidR="00673768">
        <w:t>(</w:t>
      </w:r>
      <w:r w:rsidR="008D2CFD" w:rsidRPr="00673768">
        <w:rPr>
          <w:b/>
          <w:i/>
        </w:rPr>
        <w:t>hele konceptet</w:t>
      </w:r>
      <w:r w:rsidR="008D2CFD">
        <w:t>)</w:t>
      </w:r>
      <w:r w:rsidR="00DD66C7">
        <w:t xml:space="preserve"> inden udgangen af november 20</w:t>
      </w:r>
      <w:r w:rsidR="00E67CB1">
        <w:t>24</w:t>
      </w:r>
      <w:r>
        <w:t>. Vi vil bede jer om, at I allerede nu får planlagt mødedatoer. Det er vigtigt, at alle læger informeres om mødet i egen afdeling</w:t>
      </w:r>
      <w:r w:rsidR="004773F3">
        <w:t>, samt at arbejdet tilre</w:t>
      </w:r>
      <w:r w:rsidR="00566ADD">
        <w:t>ttelægges, så der gives frihed (</w:t>
      </w:r>
      <w:r w:rsidR="004773F3">
        <w:t>også fra kalder/personsøger mm) til deltagelse i mødet.</w:t>
      </w:r>
    </w:p>
    <w:p w14:paraId="00007C49" w14:textId="77777777" w:rsidR="004773F3" w:rsidRDefault="004773F3" w:rsidP="00594102">
      <w:pPr>
        <w:spacing w:after="0" w:line="240" w:lineRule="auto"/>
      </w:pPr>
    </w:p>
    <w:p w14:paraId="2DACB937" w14:textId="77777777" w:rsidR="004773F3" w:rsidRDefault="004773F3" w:rsidP="00594102">
      <w:pPr>
        <w:spacing w:after="0" w:line="240" w:lineRule="auto"/>
      </w:pPr>
      <w:r>
        <w:t xml:space="preserve">3-timersmødet skal følges op af en time, hvor </w:t>
      </w:r>
      <w:r w:rsidR="00393987">
        <w:t xml:space="preserve">uddannelseslægerne fremlægger og diskuterer </w:t>
      </w:r>
      <w:r>
        <w:t xml:space="preserve">problemstillinger og handleplan </w:t>
      </w:r>
      <w:r w:rsidRPr="00673768">
        <w:rPr>
          <w:b/>
        </w:rPr>
        <w:t>i et større forum m</w:t>
      </w:r>
      <w:r w:rsidR="00BD3906" w:rsidRPr="00673768">
        <w:rPr>
          <w:b/>
        </w:rPr>
        <w:t>ed de seniore læge</w:t>
      </w:r>
      <w:r w:rsidR="00554128" w:rsidRPr="00673768">
        <w:rPr>
          <w:b/>
        </w:rPr>
        <w:t>r</w:t>
      </w:r>
      <w:r>
        <w:t xml:space="preserve">. </w:t>
      </w:r>
    </w:p>
    <w:p w14:paraId="564A2B67" w14:textId="77777777" w:rsidR="003A354C" w:rsidRDefault="0046478F" w:rsidP="00594102">
      <w:pPr>
        <w:spacing w:after="0" w:line="240" w:lineRule="auto"/>
      </w:pPr>
      <w:r>
        <w:rPr>
          <w:b/>
        </w:rPr>
        <w:lastRenderedPageBreak/>
        <w:t>**</w:t>
      </w:r>
      <w:r w:rsidR="003A354C" w:rsidRPr="003A354C">
        <w:rPr>
          <w:b/>
        </w:rPr>
        <w:t>Dette led skal ikke springes over</w:t>
      </w:r>
      <w:r w:rsidR="00891E80">
        <w:t xml:space="preserve"> med en afhandling af handlings</w:t>
      </w:r>
      <w:r w:rsidR="003A354C">
        <w:t xml:space="preserve">planen mellem mødeleder, UAO og </w:t>
      </w:r>
      <w:r w:rsidR="002370EB">
        <w:t>chef</w:t>
      </w:r>
      <w:r w:rsidR="003A354C">
        <w:t>læge. Formålet med mødet med de seniore læger er dels kvalificering og konkretisering af forslagene</w:t>
      </w:r>
      <w:r w:rsidR="00BA1CB5">
        <w:t>,</w:t>
      </w:r>
      <w:r w:rsidR="003A354C">
        <w:t xml:space="preserve"> så de bliver gennemførlige, dels at engagere de seniore læger i udvikling af afdeling</w:t>
      </w:r>
      <w:r w:rsidR="00891E80">
        <w:t>en</w:t>
      </w:r>
      <w:r w:rsidR="003A354C">
        <w:t>s uddannelse, hvilket er det samme som</w:t>
      </w:r>
      <w:r w:rsidR="00BA1CB5">
        <w:t>,</w:t>
      </w:r>
      <w:r w:rsidR="003A354C">
        <w:t xml:space="preserve"> at implementeringen starter her. Endelig skal uddannelseslægernes engagement respekteres ved at give dem plads til at præsentere og forklare deres initiativer</w:t>
      </w:r>
      <w:r w:rsidR="00BA1CB5">
        <w:t>. Engagement smitter</w:t>
      </w:r>
      <w:r>
        <w:t>,</w:t>
      </w:r>
      <w:r w:rsidR="00BA1CB5">
        <w:t xml:space="preserve"> og forhandling er en disciplin</w:t>
      </w:r>
      <w:r>
        <w:t>,</w:t>
      </w:r>
      <w:r w:rsidR="00BA1CB5">
        <w:t xml:space="preserve"> vi alle skal bruge</w:t>
      </w:r>
      <w:r>
        <w:t>,</w:t>
      </w:r>
      <w:r w:rsidR="00BA1CB5">
        <w:t xml:space="preserve"> når der skal ske forandring.</w:t>
      </w:r>
      <w:r w:rsidR="003A354C">
        <w:t xml:space="preserve"> </w:t>
      </w:r>
    </w:p>
    <w:p w14:paraId="766FED6D" w14:textId="77777777" w:rsidR="007D3CC1" w:rsidRDefault="007D3CC1" w:rsidP="00594102">
      <w:pPr>
        <w:spacing w:after="0" w:line="240" w:lineRule="auto"/>
      </w:pPr>
      <w:r>
        <w:t xml:space="preserve">Efterfølgende udarbejdes en </w:t>
      </w:r>
      <w:r>
        <w:rPr>
          <w:b/>
        </w:rPr>
        <w:t>kommenteret handle</w:t>
      </w:r>
      <w:r w:rsidRPr="007D3CC1">
        <w:rPr>
          <w:b/>
        </w:rPr>
        <w:t>plan</w:t>
      </w:r>
      <w:r>
        <w:t xml:space="preserve"> af den uddannelsesansvarlige overlæge, UKYL og </w:t>
      </w:r>
      <w:r w:rsidR="002370EB">
        <w:t>chef</w:t>
      </w:r>
      <w:r>
        <w:t>læge</w:t>
      </w:r>
      <w:r w:rsidR="002370EB">
        <w:t>n</w:t>
      </w:r>
      <w:r>
        <w:t>.</w:t>
      </w:r>
    </w:p>
    <w:p w14:paraId="3EF454BA" w14:textId="77777777" w:rsidR="00BD3906" w:rsidRDefault="00BD3906" w:rsidP="00594102">
      <w:pPr>
        <w:spacing w:after="0" w:line="240" w:lineRule="auto"/>
      </w:pPr>
    </w:p>
    <w:p w14:paraId="3E632D3A" w14:textId="77777777" w:rsidR="00BD3906" w:rsidRDefault="00BD3906" w:rsidP="00594102">
      <w:pPr>
        <w:spacing w:after="0" w:line="240" w:lineRule="auto"/>
      </w:pPr>
      <w:r w:rsidRPr="00BD3906">
        <w:rPr>
          <w:b/>
          <w:i/>
        </w:rPr>
        <w:t>Særlig information til alle mødeledere</w:t>
      </w:r>
      <w:r>
        <w:rPr>
          <w:b/>
        </w:rPr>
        <w:t>:</w:t>
      </w:r>
    </w:p>
    <w:p w14:paraId="7DCAD2BF" w14:textId="77777777" w:rsidR="00BD3906" w:rsidRDefault="00BD3906" w:rsidP="00594102">
      <w:pPr>
        <w:spacing w:after="0" w:line="240" w:lineRule="auto"/>
      </w:pPr>
      <w:r>
        <w:t xml:space="preserve">Det er en opgave for den/de </w:t>
      </w:r>
      <w:r w:rsidRPr="00BD3906">
        <w:rPr>
          <w:b/>
          <w:i/>
        </w:rPr>
        <w:t>uddannelseskoordinerende yngre læger</w:t>
      </w:r>
      <w:r w:rsidRPr="00BD3906">
        <w:rPr>
          <w:i/>
        </w:rPr>
        <w:t xml:space="preserve"> </w:t>
      </w:r>
      <w:r>
        <w:t>i afdelingen at være mødeledere.</w:t>
      </w:r>
      <w:r w:rsidR="00BA1CB5">
        <w:t xml:space="preserve"> Er UKYL afdelingslæge</w:t>
      </w:r>
      <w:r w:rsidR="00E370CB">
        <w:t>,</w:t>
      </w:r>
      <w:r w:rsidR="00BA1CB5">
        <w:t xml:space="preserve"> bør der udpeges en uddannelseslæge som mødeleder.</w:t>
      </w:r>
      <w:r w:rsidR="0046478F">
        <w:t xml:space="preserve"> </w:t>
      </w:r>
    </w:p>
    <w:p w14:paraId="6903F0EE" w14:textId="21714CB9" w:rsidR="00BD3906" w:rsidRPr="00466F66" w:rsidRDefault="00BD3906" w:rsidP="00594102">
      <w:pPr>
        <w:spacing w:after="0" w:line="240" w:lineRule="auto"/>
        <w:rPr>
          <w:color w:val="FF0000"/>
        </w:rPr>
      </w:pPr>
      <w:r>
        <w:t xml:space="preserve">Den </w:t>
      </w:r>
      <w:r w:rsidRPr="00BD3906">
        <w:rPr>
          <w:b/>
          <w:i/>
        </w:rPr>
        <w:t>uddannelsesansvarlige overlæges</w:t>
      </w:r>
      <w:r w:rsidR="0046478F">
        <w:t xml:space="preserve"> primære opgave er at sikre </w:t>
      </w:r>
      <w:r w:rsidR="0046478F" w:rsidRPr="00494214">
        <w:rPr>
          <w:b/>
        </w:rPr>
        <w:t>to mødedatoer</w:t>
      </w:r>
      <w:r w:rsidR="0046478F">
        <w:t xml:space="preserve"> hhv til 3-timersmødet OG til diskussionen med de seniore læger </w:t>
      </w:r>
      <w:r w:rsidR="0046478F" w:rsidRPr="00891E80">
        <w:rPr>
          <w:i/>
        </w:rPr>
        <w:t>inden 1.</w:t>
      </w:r>
      <w:r w:rsidR="00CF7FE8">
        <w:rPr>
          <w:i/>
        </w:rPr>
        <w:t xml:space="preserve"> dcember 202</w:t>
      </w:r>
      <w:r w:rsidR="00E67CB1">
        <w:rPr>
          <w:i/>
        </w:rPr>
        <w:t>4</w:t>
      </w:r>
      <w:r w:rsidR="0046478F">
        <w:t xml:space="preserve"> – vær opmærksom at </w:t>
      </w:r>
      <w:r w:rsidR="0046478F" w:rsidRPr="001C3F58">
        <w:rPr>
          <w:b/>
        </w:rPr>
        <w:t xml:space="preserve">UAO </w:t>
      </w:r>
      <w:r w:rsidR="0046478F">
        <w:t xml:space="preserve">sørger for disse, hvis UKYL er ny eller skifter i forløbet. </w:t>
      </w:r>
      <w:r w:rsidR="0046478F" w:rsidRPr="0046478F">
        <w:rPr>
          <w:b/>
        </w:rPr>
        <w:t>Og</w:t>
      </w:r>
      <w:r w:rsidR="0046478F">
        <w:t xml:space="preserve"> </w:t>
      </w:r>
      <w:r>
        <w:t xml:space="preserve">at lave </w:t>
      </w:r>
      <w:r w:rsidRPr="007C5241">
        <w:rPr>
          <w:b/>
        </w:rPr>
        <w:t xml:space="preserve">den </w:t>
      </w:r>
      <w:r w:rsidR="00E200F3">
        <w:rPr>
          <w:b/>
          <w:i/>
        </w:rPr>
        <w:t>kommenterede handlings</w:t>
      </w:r>
      <w:r w:rsidRPr="007C5241">
        <w:rPr>
          <w:b/>
          <w:i/>
        </w:rPr>
        <w:t>plan</w:t>
      </w:r>
      <w:r w:rsidR="00673768">
        <w:t xml:space="preserve"> sammen med </w:t>
      </w:r>
      <w:r w:rsidR="001C241A">
        <w:t>mødelederen/</w:t>
      </w:r>
      <w:r w:rsidR="00673768">
        <w:t xml:space="preserve">UKYL og </w:t>
      </w:r>
      <w:r w:rsidR="002370EB">
        <w:t>cheflægen</w:t>
      </w:r>
      <w:r w:rsidR="00BA1CB5">
        <w:t xml:space="preserve">, når </w:t>
      </w:r>
      <w:r w:rsidR="0046478F">
        <w:t xml:space="preserve">uddannelseslægerne har præsenteret deres visioner ved et </w:t>
      </w:r>
      <w:r w:rsidR="00BA1CB5">
        <w:t>møde med de seniore læger</w:t>
      </w:r>
      <w:r>
        <w:t>.</w:t>
      </w:r>
      <w:r w:rsidR="00DD66C7">
        <w:t xml:space="preserve"> </w:t>
      </w:r>
      <w:r w:rsidR="005F1E08">
        <w:t>Alt materiale findes</w:t>
      </w:r>
      <w:r w:rsidR="005F1E08" w:rsidRPr="00466F66">
        <w:t xml:space="preserve"> </w:t>
      </w:r>
      <w:hyperlink r:id="rId9" w:history="1">
        <w:r w:rsidR="00A15A7F" w:rsidRPr="00466F66">
          <w:rPr>
            <w:rStyle w:val="Hyperlink"/>
          </w:rPr>
          <w:t>her</w:t>
        </w:r>
      </w:hyperlink>
      <w:r w:rsidR="00A15A7F" w:rsidRPr="00E33A16">
        <w:t xml:space="preserve"> fra</w:t>
      </w:r>
      <w:r w:rsidR="001C3F58" w:rsidRPr="00E33A16">
        <w:t xml:space="preserve"> </w:t>
      </w:r>
      <w:r w:rsidR="00216207" w:rsidRPr="00E33A16">
        <w:t>d</w:t>
      </w:r>
      <w:r w:rsidR="00E67CB1" w:rsidRPr="00E33A16">
        <w:t>en 15. august 2024</w:t>
      </w:r>
      <w:r w:rsidR="00A15A7F" w:rsidRPr="00E33A16">
        <w:t>.</w:t>
      </w:r>
    </w:p>
    <w:p w14:paraId="573ECAED" w14:textId="77777777" w:rsidR="00BD3906" w:rsidRPr="00466F66" w:rsidRDefault="00BD3906" w:rsidP="00594102">
      <w:pPr>
        <w:spacing w:after="0" w:line="240" w:lineRule="auto"/>
      </w:pPr>
    </w:p>
    <w:p w14:paraId="1EFBD897" w14:textId="61BE6B26" w:rsidR="0046478F" w:rsidRDefault="00BD3906" w:rsidP="00594102">
      <w:pPr>
        <w:spacing w:after="0" w:line="240" w:lineRule="auto"/>
      </w:pPr>
      <w:r w:rsidRPr="001C241A">
        <w:rPr>
          <w:b/>
          <w:bCs/>
        </w:rPr>
        <w:t>Mødelederne</w:t>
      </w:r>
      <w:r>
        <w:t xml:space="preserve"> er ansvarlige for at møderne kan dokumenteres ved korte skriftlige referater. Referaterne udarbejdes i fællesskab med mødedeltager</w:t>
      </w:r>
      <w:r w:rsidR="00790BA7">
        <w:t xml:space="preserve">ne ved brug af standardiserede </w:t>
      </w:r>
      <w:r>
        <w:t>skemaer</w:t>
      </w:r>
      <w:r w:rsidR="00673768">
        <w:t>, handout</w:t>
      </w:r>
      <w:r>
        <w:t xml:space="preserve"> </w:t>
      </w:r>
      <w:r w:rsidR="00673768">
        <w:t xml:space="preserve">dokumenterne, </w:t>
      </w:r>
      <w:r>
        <w:t>og fremsendes umiddelbart efter mødet til egen afdelingsledelse,</w:t>
      </w:r>
      <w:r w:rsidR="00790BA7">
        <w:t xml:space="preserve"> den uddannelsesansvarlige overlæge </w:t>
      </w:r>
      <w:r w:rsidR="005F1E08">
        <w:t xml:space="preserve">og </w:t>
      </w:r>
      <w:r w:rsidR="00790BA7">
        <w:t>til den uddannelseskoordinerende overlæge</w:t>
      </w:r>
      <w:r w:rsidR="00673768">
        <w:t xml:space="preserve"> via Tove Watson, HR-afdelingen</w:t>
      </w:r>
      <w:r w:rsidR="00790BA7">
        <w:t xml:space="preserve">. </w:t>
      </w:r>
      <w:r w:rsidR="0065277A">
        <w:t>UA</w:t>
      </w:r>
      <w:r w:rsidR="001C241A">
        <w:t>L</w:t>
      </w:r>
      <w:r w:rsidR="0065277A">
        <w:t>O</w:t>
      </w:r>
      <w:r w:rsidR="001C241A">
        <w:t>/UAO</w:t>
      </w:r>
      <w:r w:rsidR="0065277A">
        <w:t xml:space="preserve"> </w:t>
      </w:r>
      <w:r w:rsidR="00554128">
        <w:t>er ansvarlig for</w:t>
      </w:r>
      <w:r w:rsidR="00790BA7">
        <w:t>, at der efterfølgende</w:t>
      </w:r>
      <w:r w:rsidR="0065277A">
        <w:t xml:space="preserve"> udarbejdes og fremsendes en </w:t>
      </w:r>
      <w:r w:rsidR="00891E80">
        <w:t>kommenteret handlings</w:t>
      </w:r>
      <w:r w:rsidR="00790BA7">
        <w:t>plan</w:t>
      </w:r>
      <w:r w:rsidR="0065277A">
        <w:t>. Referater og handlingsplaner indskrives i elektroniske skemaer,</w:t>
      </w:r>
      <w:r w:rsidR="00673768">
        <w:t xml:space="preserve"> handoutdokumenterne,</w:t>
      </w:r>
      <w:r w:rsidR="0065277A">
        <w:t xml:space="preserve"> så al indberetning sker elektronisk</w:t>
      </w:r>
      <w:r w:rsidR="00252178">
        <w:t xml:space="preserve"> inden </w:t>
      </w:r>
      <w:r w:rsidR="00A15A7F">
        <w:t xml:space="preserve">den </w:t>
      </w:r>
      <w:r w:rsidR="00E67CB1">
        <w:t>10</w:t>
      </w:r>
      <w:r w:rsidR="00252178">
        <w:t>.</w:t>
      </w:r>
      <w:r w:rsidR="00E67CB1">
        <w:t xml:space="preserve"> december 2024</w:t>
      </w:r>
      <w:r w:rsidR="0065277A">
        <w:t>.</w:t>
      </w:r>
      <w:r w:rsidR="00673768">
        <w:t xml:space="preserve"> </w:t>
      </w:r>
      <w:r w:rsidR="00CF7FE8">
        <w:t>Overholdelsen af f</w:t>
      </w:r>
      <w:r w:rsidR="001C3F58">
        <w:t xml:space="preserve">risten </w:t>
      </w:r>
      <w:r w:rsidR="00CF7FE8">
        <w:t xml:space="preserve">er </w:t>
      </w:r>
      <w:r w:rsidR="001C3F58">
        <w:t>vigtig</w:t>
      </w:r>
      <w:r w:rsidR="00E370CB">
        <w:t>,</w:t>
      </w:r>
      <w:r w:rsidR="001C3F58">
        <w:t xml:space="preserve"> da de skal bruges til </w:t>
      </w:r>
      <w:r w:rsidR="00393987">
        <w:t>at planlægge afviklingen af uddannelses</w:t>
      </w:r>
      <w:r w:rsidR="001C3F58">
        <w:t>dagen</w:t>
      </w:r>
      <w:r w:rsidR="00E67CB1">
        <w:t xml:space="preserve"> 16</w:t>
      </w:r>
      <w:r w:rsidR="001C241A">
        <w:t>.</w:t>
      </w:r>
      <w:r w:rsidR="00E67CB1">
        <w:t xml:space="preserve"> januar 2025</w:t>
      </w:r>
      <w:r w:rsidR="001C3F58">
        <w:t>.</w:t>
      </w:r>
      <w:r w:rsidR="00494214">
        <w:t xml:space="preserve"> Program for dagen følger sidst på året.</w:t>
      </w:r>
      <w:r w:rsidR="0046478F">
        <w:t xml:space="preserve"> </w:t>
      </w:r>
    </w:p>
    <w:p w14:paraId="3EB0E150" w14:textId="77777777" w:rsidR="00673768" w:rsidRDefault="0046478F" w:rsidP="00594102">
      <w:pPr>
        <w:spacing w:after="0" w:line="240" w:lineRule="auto"/>
      </w:pPr>
      <w:r>
        <w:rPr>
          <w:b/>
        </w:rPr>
        <w:t>**</w:t>
      </w:r>
      <w:r w:rsidRPr="0046478F">
        <w:rPr>
          <w:b/>
        </w:rPr>
        <w:t>Posteren</w:t>
      </w:r>
      <w:r>
        <w:t xml:space="preserve"> fra årets 3-timers møde skal være færdig og sendes til HR-medarbejder Tove Watson senest </w:t>
      </w:r>
      <w:r w:rsidR="00C36CA2">
        <w:rPr>
          <w:b/>
        </w:rPr>
        <w:t>10</w:t>
      </w:r>
      <w:r w:rsidRPr="00E200F3">
        <w:rPr>
          <w:b/>
        </w:rPr>
        <w:t>.</w:t>
      </w:r>
      <w:r w:rsidR="00CF7FE8">
        <w:rPr>
          <w:b/>
        </w:rPr>
        <w:t xml:space="preserve"> december 202</w:t>
      </w:r>
      <w:r w:rsidR="00C36CA2">
        <w:rPr>
          <w:b/>
        </w:rPr>
        <w:t>4</w:t>
      </w:r>
      <w:r>
        <w:t>.</w:t>
      </w:r>
      <w:r w:rsidR="00363692" w:rsidRPr="00363692">
        <w:t xml:space="preserve"> </w:t>
      </w:r>
      <w:r w:rsidR="00363692">
        <w:t xml:space="preserve">Posteren skal </w:t>
      </w:r>
      <w:r w:rsidR="00363692" w:rsidRPr="002B64A4">
        <w:rPr>
          <w:i/>
          <w:iCs/>
        </w:rPr>
        <w:t>også</w:t>
      </w:r>
      <w:r w:rsidR="002B64A4" w:rsidRPr="002B64A4">
        <w:rPr>
          <w:i/>
          <w:iCs/>
        </w:rPr>
        <w:t xml:space="preserve"> indeholde resultaterne fra 202</w:t>
      </w:r>
      <w:r w:rsidR="00C36CA2">
        <w:rPr>
          <w:i/>
          <w:iCs/>
        </w:rPr>
        <w:t>3</w:t>
      </w:r>
      <w:r w:rsidR="002D0298">
        <w:rPr>
          <w:i/>
          <w:iCs/>
        </w:rPr>
        <w:t xml:space="preserve"> </w:t>
      </w:r>
      <w:r w:rsidR="00363692">
        <w:t>på en måde</w:t>
      </w:r>
      <w:r w:rsidR="002D0298">
        <w:t>,</w:t>
      </w:r>
      <w:r w:rsidR="00363692">
        <w:t xml:space="preserve"> så det fremgår, hvor mange initiativer, der er gennemført helt, delvist eller slet ikke.</w:t>
      </w:r>
    </w:p>
    <w:p w14:paraId="22C08657" w14:textId="77777777" w:rsidR="00252178" w:rsidRDefault="00252178" w:rsidP="00594102">
      <w:pPr>
        <w:spacing w:after="0" w:line="240" w:lineRule="auto"/>
      </w:pPr>
    </w:p>
    <w:p w14:paraId="4EEE8DFF" w14:textId="77777777" w:rsidR="00673768" w:rsidRDefault="00673768" w:rsidP="00594102">
      <w:pPr>
        <w:spacing w:after="0" w:line="240" w:lineRule="auto"/>
      </w:pPr>
      <w:r>
        <w:t xml:space="preserve">Der afholdes </w:t>
      </w:r>
      <w:r w:rsidR="00216207">
        <w:rPr>
          <w:b/>
        </w:rPr>
        <w:t>uddannelses</w:t>
      </w:r>
      <w:r w:rsidR="001C3F58">
        <w:rPr>
          <w:b/>
        </w:rPr>
        <w:t xml:space="preserve">dag </w:t>
      </w:r>
      <w:r w:rsidR="00216207">
        <w:rPr>
          <w:b/>
          <w:i/>
        </w:rPr>
        <w:t>for alle afdelinger d</w:t>
      </w:r>
      <w:r w:rsidR="00C36CA2">
        <w:rPr>
          <w:b/>
          <w:i/>
        </w:rPr>
        <w:t>en 16. januar 2025</w:t>
      </w:r>
      <w:r w:rsidR="00CF7FE8">
        <w:rPr>
          <w:b/>
        </w:rPr>
        <w:t xml:space="preserve"> </w:t>
      </w:r>
      <w:r w:rsidR="00CF7FE8" w:rsidRPr="00CF7FE8">
        <w:t>for</w:t>
      </w:r>
      <w:r w:rsidR="00216207">
        <w:t xml:space="preserve"> </w:t>
      </w:r>
      <w:r w:rsidR="00C36CA2" w:rsidRPr="004568D8">
        <w:rPr>
          <w:b/>
          <w:bCs/>
        </w:rPr>
        <w:t xml:space="preserve">mødeleder og/eller </w:t>
      </w:r>
      <w:r w:rsidRPr="004568D8">
        <w:rPr>
          <w:b/>
          <w:bCs/>
        </w:rPr>
        <w:t xml:space="preserve">UKYL, UAO og </w:t>
      </w:r>
      <w:r w:rsidR="002B64A4" w:rsidRPr="004568D8">
        <w:rPr>
          <w:b/>
          <w:bCs/>
        </w:rPr>
        <w:t>cheflægen</w:t>
      </w:r>
      <w:r>
        <w:t>.</w:t>
      </w:r>
      <w:r w:rsidR="00252178">
        <w:t xml:space="preserve"> Resultaterne fra 3-timersmødet fremstilles elektronisk på en poster, som Tove Watson vil få trykt til dagen. </w:t>
      </w:r>
      <w:r w:rsidR="00C36CA2">
        <w:t xml:space="preserve">Mødeleder/UKYL skal være ved sin poster og kunne uddybe indholdet til posterwalk og ved behov i løbet af dagen. </w:t>
      </w:r>
      <w:r w:rsidR="00252178">
        <w:t>De elektroniske postere lægges efterfølgende på hjemmesiden til inspiration.</w:t>
      </w:r>
      <w:r w:rsidR="00B6057B">
        <w:t xml:space="preserve"> </w:t>
      </w:r>
      <w:r w:rsidR="001C241A">
        <w:t>De fysiske kan hænges op i egen afdeling.</w:t>
      </w:r>
    </w:p>
    <w:p w14:paraId="30CA5A09" w14:textId="77777777" w:rsidR="0065277A" w:rsidRDefault="0065277A" w:rsidP="00594102">
      <w:pPr>
        <w:spacing w:after="0" w:line="240" w:lineRule="auto"/>
      </w:pPr>
    </w:p>
    <w:p w14:paraId="5DECE269" w14:textId="77777777" w:rsidR="00BF525F" w:rsidRDefault="00BF525F" w:rsidP="00594102">
      <w:pPr>
        <w:spacing w:after="0" w:line="240" w:lineRule="auto"/>
      </w:pPr>
      <w:r>
        <w:t xml:space="preserve">Vi håber, at alle vil udvise stor </w:t>
      </w:r>
      <w:r w:rsidR="00566ADD">
        <w:t>velvillighed over for at gennemføre</w:t>
      </w:r>
      <w:r>
        <w:t xml:space="preserve"> 3-timersmødet som et redskab til at styrke og vedligeholde den høje kvalitet</w:t>
      </w:r>
      <w:r w:rsidR="001C241A">
        <w:t xml:space="preserve"> af speciallægeuddannelsen i RHG</w:t>
      </w:r>
      <w:r w:rsidR="00566ADD">
        <w:t>,</w:t>
      </w:r>
      <w:r>
        <w:t xml:space="preserve"> samt være med til at skabe dialog om uddannelseskulturen på de enkelte afdelinger. En dialog</w:t>
      </w:r>
      <w:r w:rsidR="007C5241">
        <w:t>,</w:t>
      </w:r>
      <w:r>
        <w:t xml:space="preserve"> som også vil være til gavn for det lægefaglige arbejdsmiljø</w:t>
      </w:r>
      <w:r w:rsidR="00C36CA2">
        <w:t>, rekrutteringen</w:t>
      </w:r>
      <w:r>
        <w:t xml:space="preserve"> og patientbehandlingen.</w:t>
      </w:r>
    </w:p>
    <w:p w14:paraId="63B6B97F" w14:textId="77777777" w:rsidR="00BF525F" w:rsidRDefault="00BF525F" w:rsidP="00594102">
      <w:pPr>
        <w:spacing w:after="0" w:line="240" w:lineRule="auto"/>
      </w:pPr>
    </w:p>
    <w:p w14:paraId="73F737CB" w14:textId="77777777" w:rsidR="00BF525F" w:rsidRDefault="00BF525F" w:rsidP="00594102">
      <w:pPr>
        <w:spacing w:after="0" w:line="240" w:lineRule="auto"/>
      </w:pPr>
    </w:p>
    <w:p w14:paraId="6E244DD8" w14:textId="77777777" w:rsidR="00BF525F" w:rsidRDefault="00BF525F" w:rsidP="00594102">
      <w:pPr>
        <w:spacing w:after="0" w:line="240" w:lineRule="auto"/>
      </w:pPr>
      <w:r>
        <w:t xml:space="preserve">                                                       </w:t>
      </w:r>
      <w:r w:rsidR="00554128">
        <w:t xml:space="preserve">             </w:t>
      </w:r>
      <w:r>
        <w:t xml:space="preserve"> Med venlig hilsen</w:t>
      </w:r>
    </w:p>
    <w:p w14:paraId="01CB5547" w14:textId="77777777" w:rsidR="00BF525F" w:rsidRDefault="00BF525F" w:rsidP="00594102">
      <w:pPr>
        <w:spacing w:after="0" w:line="240" w:lineRule="auto"/>
      </w:pPr>
    </w:p>
    <w:p w14:paraId="7093375E" w14:textId="77777777" w:rsidR="00BF525F" w:rsidRDefault="00BF525F" w:rsidP="00594102">
      <w:pPr>
        <w:spacing w:after="0" w:line="240" w:lineRule="auto"/>
      </w:pPr>
    </w:p>
    <w:p w14:paraId="5AC0024B" w14:textId="77777777" w:rsidR="00BF525F" w:rsidRDefault="00BF525F" w:rsidP="00594102">
      <w:pPr>
        <w:spacing w:after="0" w:line="240" w:lineRule="auto"/>
      </w:pPr>
    </w:p>
    <w:p w14:paraId="1324CC71" w14:textId="77777777" w:rsidR="00BF525F" w:rsidRDefault="00BF525F" w:rsidP="00594102">
      <w:pPr>
        <w:spacing w:after="0" w:line="240" w:lineRule="auto"/>
      </w:pPr>
      <w:r>
        <w:t xml:space="preserve">             Vibeke Ersbak</w:t>
      </w:r>
      <w:r>
        <w:tab/>
      </w:r>
      <w:r>
        <w:tab/>
      </w:r>
      <w:r>
        <w:tab/>
        <w:t>Jens Friis Bak</w:t>
      </w:r>
    </w:p>
    <w:p w14:paraId="05C3D2B0" w14:textId="77777777" w:rsidR="00BF525F" w:rsidRPr="00A1339E" w:rsidRDefault="00BF525F">
      <w:pPr>
        <w:spacing w:after="0" w:line="240" w:lineRule="auto"/>
      </w:pPr>
      <w:r>
        <w:t xml:space="preserve">             Uddannelseskoord</w:t>
      </w:r>
      <w:r w:rsidR="00C36CA2">
        <w:t>. ledende</w:t>
      </w:r>
      <w:r>
        <w:t xml:space="preserve"> overlæge</w:t>
      </w:r>
      <w:r>
        <w:tab/>
        <w:t>Lægefaglig direktør</w:t>
      </w:r>
    </w:p>
    <w:sectPr w:rsidR="00BF525F" w:rsidRPr="00A1339E" w:rsidSect="004139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455B"/>
    <w:multiLevelType w:val="hybridMultilevel"/>
    <w:tmpl w:val="0E96F5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9D00045"/>
    <w:multiLevelType w:val="hybridMultilevel"/>
    <w:tmpl w:val="10722394"/>
    <w:lvl w:ilvl="0" w:tplc="F0021D1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B19647A"/>
    <w:multiLevelType w:val="hybridMultilevel"/>
    <w:tmpl w:val="B4D4A394"/>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num w:numId="1" w16cid:durableId="1115756771">
    <w:abstractNumId w:val="0"/>
  </w:num>
  <w:num w:numId="2" w16cid:durableId="127090268">
    <w:abstractNumId w:val="1"/>
  </w:num>
  <w:num w:numId="3" w16cid:durableId="79679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02"/>
    <w:rsid w:val="000232DB"/>
    <w:rsid w:val="00036B8D"/>
    <w:rsid w:val="00055E34"/>
    <w:rsid w:val="00071703"/>
    <w:rsid w:val="000940D8"/>
    <w:rsid w:val="000D6729"/>
    <w:rsid w:val="000F66B3"/>
    <w:rsid w:val="00106F5D"/>
    <w:rsid w:val="00137527"/>
    <w:rsid w:val="00141664"/>
    <w:rsid w:val="00177932"/>
    <w:rsid w:val="0018316F"/>
    <w:rsid w:val="00187180"/>
    <w:rsid w:val="00191F00"/>
    <w:rsid w:val="001A45B8"/>
    <w:rsid w:val="001A6116"/>
    <w:rsid w:val="001C241A"/>
    <w:rsid w:val="001C3F58"/>
    <w:rsid w:val="001C7FB3"/>
    <w:rsid w:val="001D0341"/>
    <w:rsid w:val="001E334A"/>
    <w:rsid w:val="001E4C0B"/>
    <w:rsid w:val="001F5B2B"/>
    <w:rsid w:val="002026CC"/>
    <w:rsid w:val="00216207"/>
    <w:rsid w:val="00217966"/>
    <w:rsid w:val="002362B8"/>
    <w:rsid w:val="002370EB"/>
    <w:rsid w:val="00252178"/>
    <w:rsid w:val="0027732C"/>
    <w:rsid w:val="00294CB5"/>
    <w:rsid w:val="002B64A4"/>
    <w:rsid w:val="002B7AFF"/>
    <w:rsid w:val="002D0298"/>
    <w:rsid w:val="002D6706"/>
    <w:rsid w:val="00331FD1"/>
    <w:rsid w:val="00337CC5"/>
    <w:rsid w:val="0036298B"/>
    <w:rsid w:val="00363692"/>
    <w:rsid w:val="00380D96"/>
    <w:rsid w:val="00393987"/>
    <w:rsid w:val="003A354C"/>
    <w:rsid w:val="003C76D4"/>
    <w:rsid w:val="003E44E2"/>
    <w:rsid w:val="00410CEA"/>
    <w:rsid w:val="00413970"/>
    <w:rsid w:val="004568D8"/>
    <w:rsid w:val="0046478F"/>
    <w:rsid w:val="00466F66"/>
    <w:rsid w:val="004773F3"/>
    <w:rsid w:val="00484CF0"/>
    <w:rsid w:val="00494214"/>
    <w:rsid w:val="004A49E2"/>
    <w:rsid w:val="004B303E"/>
    <w:rsid w:val="004D63D9"/>
    <w:rsid w:val="00513865"/>
    <w:rsid w:val="00554128"/>
    <w:rsid w:val="00565FD3"/>
    <w:rsid w:val="00566ADD"/>
    <w:rsid w:val="00577ED1"/>
    <w:rsid w:val="00581B12"/>
    <w:rsid w:val="00592EB6"/>
    <w:rsid w:val="00594102"/>
    <w:rsid w:val="005F1E08"/>
    <w:rsid w:val="00602A4C"/>
    <w:rsid w:val="00644A8C"/>
    <w:rsid w:val="00645162"/>
    <w:rsid w:val="0065277A"/>
    <w:rsid w:val="00670E90"/>
    <w:rsid w:val="00673768"/>
    <w:rsid w:val="006B797F"/>
    <w:rsid w:val="006C6FE1"/>
    <w:rsid w:val="006E5E6E"/>
    <w:rsid w:val="006F10CB"/>
    <w:rsid w:val="00700F59"/>
    <w:rsid w:val="00753A72"/>
    <w:rsid w:val="00756CA8"/>
    <w:rsid w:val="007907E2"/>
    <w:rsid w:val="00790BA7"/>
    <w:rsid w:val="007C46C2"/>
    <w:rsid w:val="007C5241"/>
    <w:rsid w:val="007D3CC1"/>
    <w:rsid w:val="007F3E3A"/>
    <w:rsid w:val="0080695C"/>
    <w:rsid w:val="00827708"/>
    <w:rsid w:val="00852C24"/>
    <w:rsid w:val="00861C02"/>
    <w:rsid w:val="00882AF5"/>
    <w:rsid w:val="00891E80"/>
    <w:rsid w:val="008C280D"/>
    <w:rsid w:val="008D2CFD"/>
    <w:rsid w:val="008F6B5C"/>
    <w:rsid w:val="008F6E9C"/>
    <w:rsid w:val="00903DF6"/>
    <w:rsid w:val="00920DCA"/>
    <w:rsid w:val="00927D20"/>
    <w:rsid w:val="00961A13"/>
    <w:rsid w:val="009673DA"/>
    <w:rsid w:val="009B52DA"/>
    <w:rsid w:val="009D033A"/>
    <w:rsid w:val="009E5C47"/>
    <w:rsid w:val="009E6190"/>
    <w:rsid w:val="00A1339E"/>
    <w:rsid w:val="00A15A7F"/>
    <w:rsid w:val="00A22BA2"/>
    <w:rsid w:val="00A3534A"/>
    <w:rsid w:val="00A70070"/>
    <w:rsid w:val="00A906EC"/>
    <w:rsid w:val="00AB0A60"/>
    <w:rsid w:val="00AE3937"/>
    <w:rsid w:val="00AE595A"/>
    <w:rsid w:val="00B07D76"/>
    <w:rsid w:val="00B136DB"/>
    <w:rsid w:val="00B14247"/>
    <w:rsid w:val="00B352AE"/>
    <w:rsid w:val="00B57F8F"/>
    <w:rsid w:val="00B6057B"/>
    <w:rsid w:val="00B60591"/>
    <w:rsid w:val="00B706B7"/>
    <w:rsid w:val="00B904BD"/>
    <w:rsid w:val="00BA163B"/>
    <w:rsid w:val="00BA1CB5"/>
    <w:rsid w:val="00BD3906"/>
    <w:rsid w:val="00BD7A40"/>
    <w:rsid w:val="00BF0CC0"/>
    <w:rsid w:val="00BF525F"/>
    <w:rsid w:val="00C36CA2"/>
    <w:rsid w:val="00C75B87"/>
    <w:rsid w:val="00C8406F"/>
    <w:rsid w:val="00C871C0"/>
    <w:rsid w:val="00C9383C"/>
    <w:rsid w:val="00CD158E"/>
    <w:rsid w:val="00CF0CE9"/>
    <w:rsid w:val="00CF7FE8"/>
    <w:rsid w:val="00D45939"/>
    <w:rsid w:val="00D56676"/>
    <w:rsid w:val="00D82D5A"/>
    <w:rsid w:val="00DB02D3"/>
    <w:rsid w:val="00DB6869"/>
    <w:rsid w:val="00DD66C7"/>
    <w:rsid w:val="00DE1D83"/>
    <w:rsid w:val="00E1223E"/>
    <w:rsid w:val="00E200F3"/>
    <w:rsid w:val="00E33A16"/>
    <w:rsid w:val="00E370CB"/>
    <w:rsid w:val="00E530B5"/>
    <w:rsid w:val="00E67CB1"/>
    <w:rsid w:val="00E9427E"/>
    <w:rsid w:val="00EB6D71"/>
    <w:rsid w:val="00EC5252"/>
    <w:rsid w:val="00ED5F77"/>
    <w:rsid w:val="00F04CFC"/>
    <w:rsid w:val="00F07D89"/>
    <w:rsid w:val="00FB04A5"/>
  </w:rsids>
  <m:mathPr>
    <m:mathFont m:val="Cambria Math"/>
    <m:brkBin m:val="before"/>
    <m:brkBinSub m:val="--"/>
    <m:smallFrac m:val="0"/>
    <m:dispDef/>
    <m:lMargin m:val="0"/>
    <m:rMargin m:val="0"/>
    <m:defJc m:val="centerGroup"/>
    <m:wrapIndent m:val="1440"/>
    <m:intLim m:val="subSup"/>
    <m:naryLim m:val="undOvr"/>
  </m:mathPr>
  <w:themeFontLang w:val="da-DK"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F6F1"/>
  <w15:docId w15:val="{DB214BA2-EC04-4F52-B115-0E1F03E2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92EB6"/>
    <w:pPr>
      <w:ind w:left="720"/>
      <w:contextualSpacing/>
    </w:pPr>
  </w:style>
  <w:style w:type="character" w:styleId="Hyperlink">
    <w:name w:val="Hyperlink"/>
    <w:basedOn w:val="Standardskrifttypeiafsnit"/>
    <w:uiPriority w:val="99"/>
    <w:unhideWhenUsed/>
    <w:rsid w:val="00A15A7F"/>
    <w:rPr>
      <w:color w:val="0000FF" w:themeColor="hyperlink"/>
      <w:u w:val="single"/>
    </w:rPr>
  </w:style>
  <w:style w:type="character" w:styleId="BesgtLink">
    <w:name w:val="FollowedHyperlink"/>
    <w:basedOn w:val="Standardskrifttypeiafsnit"/>
    <w:uiPriority w:val="99"/>
    <w:semiHidden/>
    <w:unhideWhenUsed/>
    <w:rsid w:val="00E370CB"/>
    <w:rPr>
      <w:color w:val="800080" w:themeColor="followedHyperlink"/>
      <w:u w:val="single"/>
    </w:rPr>
  </w:style>
  <w:style w:type="paragraph" w:styleId="Brdtekstindrykning">
    <w:name w:val="Body Text Indent"/>
    <w:basedOn w:val="Normal"/>
    <w:link w:val="BrdtekstindrykningTegn"/>
    <w:uiPriority w:val="99"/>
    <w:unhideWhenUsed/>
    <w:rsid w:val="00B706B7"/>
    <w:pPr>
      <w:tabs>
        <w:tab w:val="num" w:pos="709"/>
      </w:tabs>
      <w:spacing w:line="280" w:lineRule="exact"/>
      <w:ind w:left="567" w:hanging="284"/>
    </w:pPr>
  </w:style>
  <w:style w:type="character" w:customStyle="1" w:styleId="BrdtekstindrykningTegn">
    <w:name w:val="Brødtekstindrykning Tegn"/>
    <w:basedOn w:val="Standardskrifttypeiafsnit"/>
    <w:link w:val="Brdtekstindrykning"/>
    <w:uiPriority w:val="99"/>
    <w:rsid w:val="00B706B7"/>
  </w:style>
  <w:style w:type="character" w:styleId="Kommentarhenvisning">
    <w:name w:val="annotation reference"/>
    <w:basedOn w:val="Standardskrifttypeiafsnit"/>
    <w:uiPriority w:val="99"/>
    <w:semiHidden/>
    <w:unhideWhenUsed/>
    <w:rsid w:val="00E67CB1"/>
    <w:rPr>
      <w:sz w:val="16"/>
      <w:szCs w:val="16"/>
    </w:rPr>
  </w:style>
  <w:style w:type="paragraph" w:styleId="Kommentartekst">
    <w:name w:val="annotation text"/>
    <w:basedOn w:val="Normal"/>
    <w:link w:val="KommentartekstTegn"/>
    <w:uiPriority w:val="99"/>
    <w:semiHidden/>
    <w:unhideWhenUsed/>
    <w:rsid w:val="00E67CB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67CB1"/>
    <w:rPr>
      <w:sz w:val="20"/>
      <w:szCs w:val="20"/>
    </w:rPr>
  </w:style>
  <w:style w:type="paragraph" w:styleId="Kommentaremne">
    <w:name w:val="annotation subject"/>
    <w:basedOn w:val="Kommentartekst"/>
    <w:next w:val="Kommentartekst"/>
    <w:link w:val="KommentaremneTegn"/>
    <w:uiPriority w:val="99"/>
    <w:semiHidden/>
    <w:unhideWhenUsed/>
    <w:rsid w:val="00E67CB1"/>
    <w:rPr>
      <w:b/>
      <w:bCs/>
    </w:rPr>
  </w:style>
  <w:style w:type="character" w:customStyle="1" w:styleId="KommentaremneTegn">
    <w:name w:val="Kommentaremne Tegn"/>
    <w:basedOn w:val="KommentartekstTegn"/>
    <w:link w:val="Kommentaremne"/>
    <w:uiPriority w:val="99"/>
    <w:semiHidden/>
    <w:rsid w:val="00E67CB1"/>
    <w:rPr>
      <w:b/>
      <w:bCs/>
      <w:sz w:val="20"/>
      <w:szCs w:val="20"/>
    </w:rPr>
  </w:style>
  <w:style w:type="paragraph" w:styleId="Markeringsbobletekst">
    <w:name w:val="Balloon Text"/>
    <w:basedOn w:val="Normal"/>
    <w:link w:val="MarkeringsbobletekstTegn"/>
    <w:uiPriority w:val="99"/>
    <w:semiHidden/>
    <w:unhideWhenUsed/>
    <w:rsid w:val="00E67C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7CB1"/>
    <w:rPr>
      <w:rFonts w:ascii="Tahoma" w:hAnsi="Tahoma" w:cs="Tahoma"/>
      <w:sz w:val="16"/>
      <w:szCs w:val="16"/>
    </w:rPr>
  </w:style>
  <w:style w:type="character" w:styleId="Ulstomtale">
    <w:name w:val="Unresolved Mention"/>
    <w:basedOn w:val="Standardskrifttypeiafsnit"/>
    <w:uiPriority w:val="99"/>
    <w:semiHidden/>
    <w:unhideWhenUsed/>
    <w:rsid w:val="0002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gperson.regionshospitalet-goedstrup.dk/job-og-uddannelse/uddannelse/lagelig-videreuddannelse/3-timers-mod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gperson.regionshospitalet-goedstrup.dk/job-og-uddannelse/uddannelse/lagelig-videreuddannelse/3-timers-mod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33D28FA6DD7D47B57C21CBA488D231" ma:contentTypeVersion="9" ma:contentTypeDescription="Opret et nyt dokument." ma:contentTypeScope="" ma:versionID="9bf6637102cdc57d0dc4b86025b6fef7">
  <xsd:schema xmlns:xsd="http://www.w3.org/2001/XMLSchema" xmlns:xs="http://www.w3.org/2001/XMLSchema" xmlns:p="http://schemas.microsoft.com/office/2006/metadata/properties" xmlns:ns3="e297ba57-38aa-4853-96dd-7beddaa21c31" targetNamespace="http://schemas.microsoft.com/office/2006/metadata/properties" ma:root="true" ma:fieldsID="8fcc2b17d3cb7090c772c4420bca04c6" ns3:_="">
    <xsd:import namespace="e297ba57-38aa-4853-96dd-7beddaa21c3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7ba57-38aa-4853-96dd-7beddaa21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BE8A6-A6A2-4D37-B402-862D44FB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7ba57-38aa-4853-96dd-7beddaa21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86DEA-A9A5-4A55-99AB-D49459AE10FA}">
  <ds:schemaRefs>
    <ds:schemaRef ds:uri="http://schemas.microsoft.com/sharepoint/v3/contenttype/forms"/>
  </ds:schemaRefs>
</ds:datastoreItem>
</file>

<file path=customXml/itemProps3.xml><?xml version="1.0" encoding="utf-8"?>
<ds:datastoreItem xmlns:ds="http://schemas.openxmlformats.org/officeDocument/2006/customXml" ds:itemID="{4659A30E-4A1C-459B-87F3-CA254339ED38}">
  <ds:schemaRefs>
    <ds:schemaRef ds:uri="http://schemas.microsoft.com/office/2006/documentManagement/types"/>
    <ds:schemaRef ds:uri="http://purl.org/dc/elements/1.1/"/>
    <ds:schemaRef ds:uri="e297ba57-38aa-4853-96dd-7beddaa21c3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8603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Ersbak</dc:creator>
  <cp:lastModifiedBy>Tove</cp:lastModifiedBy>
  <cp:revision>2</cp:revision>
  <cp:lastPrinted>2024-07-15T09:42:00Z</cp:lastPrinted>
  <dcterms:created xsi:type="dcterms:W3CDTF">2024-08-05T09:32:00Z</dcterms:created>
  <dcterms:modified xsi:type="dcterms:W3CDTF">2024-08-05T09:32:00Z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0x0101002333D28FA6DD7D47B57C21CBA488D231</vt:lpwstr>
  </property>
</Properties>
</file>